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enterR40 configuration :</w:t>
      </w:r>
    </w:p>
    <w:p>
      <w:pPr>
        <w:numPr>
          <w:ilvl w:val="0"/>
          <w:numId w:val="1"/>
        </w:numPr>
      </w:pPr>
      <w:r>
        <w:rPr>
          <w:rFonts w:hint="eastAsia"/>
          <w:lang w:val="en-US" w:eastAsia="zh-CN"/>
        </w:rPr>
        <w:t xml:space="preserve">Select -system-backup/flash firmware </w:t>
      </w:r>
    </w:p>
    <w:p>
      <w:pPr>
        <w:numPr>
          <w:ilvl w:val="0"/>
          <w:numId w:val="1"/>
        </w:numPr>
      </w:pPr>
      <w:r>
        <w:drawing>
          <wp:inline distT="0" distB="0" distL="114300" distR="114300">
            <wp:extent cx="5274310" cy="26670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lang w:val="en-US" w:eastAsia="zh-CN"/>
        </w:rPr>
        <w:t>2 Flash operations : select flash image (in the bottom）</w:t>
      </w:r>
      <w:r>
        <w:drawing>
          <wp:inline distT="0" distB="0" distL="114300" distR="114300">
            <wp:extent cx="4038600" cy="1028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6055" cy="4921250"/>
            <wp:effectExtent l="0" t="0" r="10795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492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3、select browse</w:t>
      </w:r>
    </w:p>
    <w:p>
      <w:r>
        <w:drawing>
          <wp:inline distT="0" distB="0" distL="114300" distR="114300">
            <wp:extent cx="5271135" cy="1141730"/>
            <wp:effectExtent l="0" t="0" r="5715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Select bin file 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865" cy="4450715"/>
            <wp:effectExtent l="0" t="0" r="6985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4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ind w:left="210" w:hanging="210" w:hangingChars="100"/>
      </w:pPr>
      <w:r>
        <w:rPr>
          <w:rFonts w:hint="eastAsia"/>
          <w:lang w:val="en-US" w:eastAsia="zh-CN"/>
        </w:rPr>
        <w:t>Select upload</w:t>
      </w:r>
      <w:r>
        <w:drawing>
          <wp:inline distT="0" distB="0" distL="114300" distR="114300">
            <wp:extent cx="5273040" cy="1223645"/>
            <wp:effectExtent l="0" t="0" r="3810" b="146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6、After the file upload is complete, you can choose whether you need to save the current configuration, generally select keep </w:t>
      </w:r>
      <w:bookmarkStart w:id="0" w:name="_GoBack"/>
      <w:bookmarkEnd w:id="0"/>
      <w:r>
        <w:rPr>
          <w:rFonts w:hint="eastAsia"/>
          <w:lang w:val="en-US" w:eastAsia="zh-CN"/>
        </w:rPr>
        <w:t xml:space="preserve"> current configuration</w:t>
      </w:r>
    </w:p>
    <w:p>
      <w:r>
        <w:drawing>
          <wp:inline distT="0" distB="0" distL="114300" distR="114300">
            <wp:extent cx="5271770" cy="1865630"/>
            <wp:effectExtent l="0" t="0" r="508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7、click continue</w:t>
      </w:r>
    </w:p>
    <w:p>
      <w:r>
        <w:drawing>
          <wp:inline distT="0" distB="0" distL="114300" distR="114300">
            <wp:extent cx="5272405" cy="1259205"/>
            <wp:effectExtent l="0" t="0" r="4445" b="171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8、done and enter configuration to check if successful.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2AAA"/>
    <w:multiLevelType w:val="singleLevel"/>
    <w:tmpl w:val="0A152AA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1827ECA"/>
    <w:multiLevelType w:val="singleLevel"/>
    <w:tmpl w:val="71827ECA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B192B"/>
    <w:rsid w:val="03031A0D"/>
    <w:rsid w:val="06242E8F"/>
    <w:rsid w:val="07507BA0"/>
    <w:rsid w:val="079C3CDB"/>
    <w:rsid w:val="19897250"/>
    <w:rsid w:val="291F4C62"/>
    <w:rsid w:val="3FDA26B9"/>
    <w:rsid w:val="45DC1F33"/>
    <w:rsid w:val="5014706E"/>
    <w:rsid w:val="5BA97FD1"/>
    <w:rsid w:val="65F93DBA"/>
    <w:rsid w:val="6BD56586"/>
    <w:rsid w:val="6DFF6482"/>
    <w:rsid w:val="6FC36E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2020-07-09T10:27:28Z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